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182E" w14:textId="77777777" w:rsidR="00D5498C" w:rsidRPr="00925429" w:rsidRDefault="00D5498C" w:rsidP="00D549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Disciplinas Mestrado e Doutorado em Ciências da Reabilitação / </w:t>
      </w:r>
      <w:r>
        <w:rPr>
          <w:rFonts w:ascii="Arial" w:hAnsi="Arial" w:cs="Arial"/>
          <w:b/>
          <w:u w:val="single"/>
        </w:rPr>
        <w:t>2</w:t>
      </w:r>
      <w:r w:rsidRPr="00D15AD1">
        <w:rPr>
          <w:rFonts w:ascii="Arial" w:hAnsi="Arial" w:cs="Arial"/>
          <w:b/>
          <w:u w:val="single"/>
        </w:rPr>
        <w:t>º Semestre</w:t>
      </w:r>
      <w:r>
        <w:rPr>
          <w:rFonts w:ascii="Arial" w:hAnsi="Arial" w:cs="Arial"/>
          <w:b/>
        </w:rPr>
        <w:t xml:space="preserve"> 2023</w:t>
      </w:r>
    </w:p>
    <w:p w14:paraId="55525CD9" w14:textId="77777777" w:rsidR="00D5498C" w:rsidRDefault="00D5498C" w:rsidP="00D5498C"/>
    <w:p w14:paraId="53C0DD41" w14:textId="77777777" w:rsidR="00D5498C" w:rsidRDefault="00D5498C" w:rsidP="00D549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1103"/>
        <w:gridCol w:w="1920"/>
        <w:gridCol w:w="1219"/>
        <w:gridCol w:w="1215"/>
        <w:gridCol w:w="1091"/>
        <w:gridCol w:w="2122"/>
        <w:gridCol w:w="963"/>
        <w:gridCol w:w="1349"/>
        <w:gridCol w:w="1992"/>
      </w:tblGrid>
      <w:tr w:rsidR="00D5498C" w:rsidRPr="0062148A" w14:paraId="3C976026" w14:textId="77777777" w:rsidTr="00F4695D">
        <w:tc>
          <w:tcPr>
            <w:tcW w:w="837" w:type="pct"/>
            <w:shd w:val="clear" w:color="auto" w:fill="E6E6E6"/>
          </w:tcPr>
          <w:p w14:paraId="28F4DA16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DISCIPLINA</w:t>
            </w:r>
          </w:p>
        </w:tc>
        <w:tc>
          <w:tcPr>
            <w:tcW w:w="354" w:type="pct"/>
            <w:shd w:val="clear" w:color="auto" w:fill="E6E6E6"/>
          </w:tcPr>
          <w:p w14:paraId="545F3ECE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CÓDIGO</w:t>
            </w:r>
          </w:p>
        </w:tc>
        <w:tc>
          <w:tcPr>
            <w:tcW w:w="616" w:type="pct"/>
            <w:shd w:val="clear" w:color="auto" w:fill="E6E6E6"/>
          </w:tcPr>
          <w:p w14:paraId="64F9433E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OBRIGATÓRIA</w:t>
            </w:r>
          </w:p>
        </w:tc>
        <w:tc>
          <w:tcPr>
            <w:tcW w:w="391" w:type="pct"/>
            <w:shd w:val="clear" w:color="auto" w:fill="E6E6E6"/>
          </w:tcPr>
          <w:p w14:paraId="49959CA1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OPTATIVA</w:t>
            </w:r>
          </w:p>
        </w:tc>
        <w:tc>
          <w:tcPr>
            <w:tcW w:w="390" w:type="pct"/>
            <w:shd w:val="clear" w:color="auto" w:fill="E6E6E6"/>
          </w:tcPr>
          <w:p w14:paraId="0BA6B70A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CR</w:t>
            </w:r>
            <w:r w:rsidR="00E335FA">
              <w:rPr>
                <w:rFonts w:ascii="Comic Sans MS" w:hAnsi="Comic Sans MS"/>
                <w:b/>
                <w:sz w:val="18"/>
                <w:szCs w:val="18"/>
                <w:lang w:val="en-US"/>
              </w:rPr>
              <w:t>É</w:t>
            </w: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DITOS</w:t>
            </w:r>
          </w:p>
        </w:tc>
        <w:tc>
          <w:tcPr>
            <w:tcW w:w="350" w:type="pct"/>
            <w:shd w:val="clear" w:color="auto" w:fill="E6E6E6"/>
          </w:tcPr>
          <w:p w14:paraId="15C8B95A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CARGA HORÁRIA</w:t>
            </w:r>
          </w:p>
        </w:tc>
        <w:tc>
          <w:tcPr>
            <w:tcW w:w="681" w:type="pct"/>
            <w:shd w:val="clear" w:color="auto" w:fill="E6E6E6"/>
          </w:tcPr>
          <w:p w14:paraId="507B6672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RESPONSÁVEL</w:t>
            </w:r>
          </w:p>
        </w:tc>
        <w:tc>
          <w:tcPr>
            <w:tcW w:w="309" w:type="pct"/>
            <w:shd w:val="clear" w:color="auto" w:fill="E6E6E6"/>
          </w:tcPr>
          <w:p w14:paraId="2915F876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NÍVEL</w:t>
            </w:r>
          </w:p>
        </w:tc>
        <w:tc>
          <w:tcPr>
            <w:tcW w:w="433" w:type="pct"/>
            <w:shd w:val="clear" w:color="auto" w:fill="E6E6E6"/>
          </w:tcPr>
          <w:p w14:paraId="4AE98090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LOCAL</w:t>
            </w:r>
          </w:p>
        </w:tc>
        <w:tc>
          <w:tcPr>
            <w:tcW w:w="639" w:type="pct"/>
            <w:shd w:val="clear" w:color="auto" w:fill="E6E6E6"/>
          </w:tcPr>
          <w:p w14:paraId="7AF5E8E7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DATA/</w:t>
            </w:r>
          </w:p>
          <w:p w14:paraId="46F4E8E4" w14:textId="77777777" w:rsidR="00D5498C" w:rsidRPr="0062148A" w:rsidRDefault="00D5498C" w:rsidP="00F4695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62148A">
              <w:rPr>
                <w:rFonts w:ascii="Comic Sans MS" w:hAnsi="Comic Sans MS"/>
                <w:b/>
                <w:sz w:val="18"/>
                <w:szCs w:val="18"/>
                <w:lang w:val="en-US"/>
              </w:rPr>
              <w:t>HORÁRIO</w:t>
            </w:r>
          </w:p>
        </w:tc>
      </w:tr>
      <w:tr w:rsidR="00D5498C" w:rsidRPr="0062148A" w14:paraId="1D211FB9" w14:textId="77777777" w:rsidTr="00F4695D">
        <w:trPr>
          <w:trHeight w:val="918"/>
        </w:trPr>
        <w:tc>
          <w:tcPr>
            <w:tcW w:w="837" w:type="pct"/>
            <w:vAlign w:val="center"/>
          </w:tcPr>
          <w:p w14:paraId="16506C2C" w14:textId="77777777" w:rsidR="00D5498C" w:rsidRPr="009A3614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</w:p>
          <w:p w14:paraId="265289B6" w14:textId="77777777" w:rsidR="00D5498C" w:rsidRPr="009A3614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9A3614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BIOESTATÍSTICA I</w:t>
            </w:r>
          </w:p>
        </w:tc>
        <w:tc>
          <w:tcPr>
            <w:tcW w:w="354" w:type="pct"/>
            <w:vAlign w:val="center"/>
          </w:tcPr>
          <w:p w14:paraId="4779C7A9" w14:textId="77777777" w:rsidR="00D5498C" w:rsidRPr="00AE3324" w:rsidRDefault="00D5498C" w:rsidP="00F4695D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7"/>
            </w:tblGrid>
            <w:tr w:rsidR="00D5498C" w:rsidRPr="00AE3324" w14:paraId="20D176FD" w14:textId="77777777" w:rsidTr="00F4695D">
              <w:trPr>
                <w:trHeight w:val="103"/>
              </w:trPr>
              <w:tc>
                <w:tcPr>
                  <w:tcW w:w="0" w:type="auto"/>
                </w:tcPr>
                <w:p w14:paraId="25ED6F3E" w14:textId="77777777" w:rsidR="00D5498C" w:rsidRPr="00AE3324" w:rsidRDefault="00D5498C" w:rsidP="00F4695D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2FIT189</w:t>
                  </w:r>
                </w:p>
              </w:tc>
            </w:tr>
          </w:tbl>
          <w:p w14:paraId="1ECE9D1B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vAlign w:val="center"/>
          </w:tcPr>
          <w:p w14:paraId="776DDC7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4CAEA76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6358F7DA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" w:type="pct"/>
            <w:vAlign w:val="center"/>
          </w:tcPr>
          <w:p w14:paraId="6729537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60 h</w:t>
            </w:r>
          </w:p>
        </w:tc>
        <w:tc>
          <w:tcPr>
            <w:tcW w:w="681" w:type="pct"/>
            <w:vAlign w:val="center"/>
          </w:tcPr>
          <w:p w14:paraId="3772E97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Karina Couto Furlanetto</w:t>
            </w:r>
          </w:p>
        </w:tc>
        <w:tc>
          <w:tcPr>
            <w:tcW w:w="309" w:type="pct"/>
            <w:vAlign w:val="center"/>
          </w:tcPr>
          <w:p w14:paraId="4E729A9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</w:tc>
        <w:tc>
          <w:tcPr>
            <w:tcW w:w="433" w:type="pct"/>
            <w:vAlign w:val="center"/>
          </w:tcPr>
          <w:p w14:paraId="1DA2A84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UNOPAR</w:t>
            </w:r>
          </w:p>
          <w:p w14:paraId="041F199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14:paraId="38268A1B" w14:textId="77777777" w:rsidR="00D5498C" w:rsidRPr="00861A2F" w:rsidRDefault="00D5498C" w:rsidP="00F4695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Quarta-feira </w:t>
            </w:r>
          </w:p>
          <w:p w14:paraId="398D0121" w14:textId="77777777" w:rsidR="00D5498C" w:rsidRPr="00861A2F" w:rsidRDefault="00D5498C" w:rsidP="00F4695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23/08 </w:t>
            </w:r>
            <w:r w:rsidR="001D3EC1" w:rsidRPr="00861A2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 08/11</w:t>
            </w:r>
          </w:p>
          <w:p w14:paraId="7171283A" w14:textId="77777777" w:rsidR="00D5498C" w:rsidRPr="00861A2F" w:rsidRDefault="00D5498C" w:rsidP="00F469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>14:00 às 18:00</w:t>
            </w:r>
          </w:p>
        </w:tc>
      </w:tr>
      <w:tr w:rsidR="00D5498C" w:rsidRPr="0062148A" w14:paraId="25CC3084" w14:textId="77777777" w:rsidTr="00F4695D">
        <w:trPr>
          <w:trHeight w:val="597"/>
        </w:trPr>
        <w:tc>
          <w:tcPr>
            <w:tcW w:w="837" w:type="pct"/>
            <w:vAlign w:val="center"/>
          </w:tcPr>
          <w:p w14:paraId="1ACAD05B" w14:textId="77777777" w:rsidR="00D5498C" w:rsidRPr="009A3614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9A3614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FERRAMENTAS ESSENCIAIS PARA A FORMAÇÃO DO PESQUISADOR</w:t>
            </w:r>
          </w:p>
        </w:tc>
        <w:tc>
          <w:tcPr>
            <w:tcW w:w="354" w:type="pct"/>
            <w:vAlign w:val="center"/>
          </w:tcPr>
          <w:p w14:paraId="71A7E5DB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2FIT184</w:t>
            </w:r>
          </w:p>
        </w:tc>
        <w:tc>
          <w:tcPr>
            <w:tcW w:w="616" w:type="pct"/>
            <w:vAlign w:val="center"/>
          </w:tcPr>
          <w:p w14:paraId="512A089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5498FA8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0BCED253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" w:type="pct"/>
            <w:vAlign w:val="center"/>
          </w:tcPr>
          <w:p w14:paraId="18677B1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60 h</w:t>
            </w:r>
          </w:p>
        </w:tc>
        <w:tc>
          <w:tcPr>
            <w:tcW w:w="681" w:type="pct"/>
            <w:vAlign w:val="center"/>
          </w:tcPr>
          <w:p w14:paraId="54EAF3E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Vanessa Suziane Probst</w:t>
            </w:r>
          </w:p>
        </w:tc>
        <w:tc>
          <w:tcPr>
            <w:tcW w:w="309" w:type="pct"/>
            <w:vAlign w:val="center"/>
          </w:tcPr>
          <w:p w14:paraId="549AF19A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57338C3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UEL</w:t>
            </w:r>
          </w:p>
        </w:tc>
        <w:tc>
          <w:tcPr>
            <w:tcW w:w="639" w:type="pct"/>
            <w:vAlign w:val="center"/>
          </w:tcPr>
          <w:p w14:paraId="6F98048E" w14:textId="77777777" w:rsidR="001D3EC1" w:rsidRPr="00861A2F" w:rsidRDefault="001D3EC1" w:rsidP="001D3E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Quarta-feira </w:t>
            </w:r>
          </w:p>
          <w:p w14:paraId="35F3BA37" w14:textId="77777777" w:rsidR="001D3EC1" w:rsidRPr="00861A2F" w:rsidRDefault="001D3EC1" w:rsidP="001D3EC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>06/09 a 29/11</w:t>
            </w:r>
          </w:p>
          <w:p w14:paraId="623BA8EB" w14:textId="77777777" w:rsidR="00D5498C" w:rsidRPr="00861A2F" w:rsidRDefault="001D3EC1" w:rsidP="001D3E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>14:00 às 18:00</w:t>
            </w:r>
          </w:p>
        </w:tc>
      </w:tr>
      <w:tr w:rsidR="00D5498C" w:rsidRPr="0062148A" w14:paraId="6D017827" w14:textId="77777777" w:rsidTr="00F4695D">
        <w:trPr>
          <w:trHeight w:val="597"/>
        </w:trPr>
        <w:tc>
          <w:tcPr>
            <w:tcW w:w="837" w:type="pct"/>
            <w:vAlign w:val="center"/>
          </w:tcPr>
          <w:p w14:paraId="256DF612" w14:textId="77777777" w:rsidR="00D5498C" w:rsidRPr="009A3614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9A3614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TÓPICOS AVANÇADOS EM FISIOTERAPIA NEUROFUNCIONAL E NEUROCIÊNCIAS</w:t>
            </w:r>
          </w:p>
        </w:tc>
        <w:tc>
          <w:tcPr>
            <w:tcW w:w="354" w:type="pct"/>
            <w:vAlign w:val="center"/>
          </w:tcPr>
          <w:p w14:paraId="0685DA46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2FIT 177</w:t>
            </w:r>
          </w:p>
        </w:tc>
        <w:tc>
          <w:tcPr>
            <w:tcW w:w="616" w:type="pct"/>
            <w:vAlign w:val="center"/>
          </w:tcPr>
          <w:p w14:paraId="581358B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Não </w:t>
            </w:r>
          </w:p>
        </w:tc>
        <w:tc>
          <w:tcPr>
            <w:tcW w:w="391" w:type="pct"/>
            <w:vAlign w:val="center"/>
          </w:tcPr>
          <w:p w14:paraId="793F418A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0" w:type="pct"/>
            <w:vAlign w:val="center"/>
          </w:tcPr>
          <w:p w14:paraId="0AC23BE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vAlign w:val="center"/>
          </w:tcPr>
          <w:p w14:paraId="5880CEA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2148A">
              <w:rPr>
                <w:rFonts w:ascii="Arial" w:hAnsi="Arial" w:cs="Arial"/>
                <w:sz w:val="18"/>
                <w:szCs w:val="18"/>
              </w:rPr>
              <w:t>0 h</w:t>
            </w:r>
          </w:p>
        </w:tc>
        <w:tc>
          <w:tcPr>
            <w:tcW w:w="681" w:type="pct"/>
            <w:vAlign w:val="center"/>
          </w:tcPr>
          <w:p w14:paraId="6083DBCA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Suhaila M. Smaili </w:t>
            </w:r>
          </w:p>
        </w:tc>
        <w:tc>
          <w:tcPr>
            <w:tcW w:w="309" w:type="pct"/>
            <w:vAlign w:val="center"/>
          </w:tcPr>
          <w:p w14:paraId="3D93C46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M/</w:t>
            </w: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68E26C19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UEL</w:t>
            </w:r>
          </w:p>
        </w:tc>
        <w:tc>
          <w:tcPr>
            <w:tcW w:w="639" w:type="pct"/>
            <w:vAlign w:val="center"/>
          </w:tcPr>
          <w:p w14:paraId="5159DC43" w14:textId="77777777" w:rsidR="00385D60" w:rsidRPr="00861A2F" w:rsidRDefault="00385D60" w:rsidP="00385D6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-feira </w:t>
            </w:r>
          </w:p>
          <w:p w14:paraId="7F63E6BB" w14:textId="27776359" w:rsidR="00385D60" w:rsidRPr="00861A2F" w:rsidRDefault="00385D60" w:rsidP="00385D6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25/09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6977F75" w14:textId="77777777" w:rsidR="00D5498C" w:rsidRPr="00861A2F" w:rsidRDefault="00385D60" w:rsidP="00385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>:00 às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D5498C" w:rsidRPr="0062148A" w14:paraId="2F3A29E0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6C6B6966" w14:textId="77777777" w:rsidR="00D5498C" w:rsidRPr="009A3614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</w:pPr>
            <w:r w:rsidRPr="009A3614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ABORDAGENS QUALITATIVAS DE PESQUISA EM SAÚDE</w:t>
            </w:r>
          </w:p>
        </w:tc>
        <w:tc>
          <w:tcPr>
            <w:tcW w:w="354" w:type="pct"/>
            <w:vAlign w:val="center"/>
          </w:tcPr>
          <w:p w14:paraId="6FB76A5C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2FIT192</w:t>
            </w:r>
          </w:p>
        </w:tc>
        <w:tc>
          <w:tcPr>
            <w:tcW w:w="616" w:type="pct"/>
            <w:vAlign w:val="center"/>
          </w:tcPr>
          <w:p w14:paraId="6A78327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1" w:type="pct"/>
            <w:vAlign w:val="center"/>
          </w:tcPr>
          <w:p w14:paraId="20343654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0" w:type="pct"/>
            <w:vAlign w:val="center"/>
          </w:tcPr>
          <w:p w14:paraId="0E14F21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vAlign w:val="center"/>
          </w:tcPr>
          <w:p w14:paraId="5498DB7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  <w:tc>
          <w:tcPr>
            <w:tcW w:w="681" w:type="pct"/>
            <w:vAlign w:val="center"/>
          </w:tcPr>
          <w:p w14:paraId="0729108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Josiane Felcar</w:t>
            </w:r>
          </w:p>
        </w:tc>
        <w:tc>
          <w:tcPr>
            <w:tcW w:w="309" w:type="pct"/>
            <w:vAlign w:val="center"/>
          </w:tcPr>
          <w:p w14:paraId="4D6C7EE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M/D</w:t>
            </w:r>
          </w:p>
        </w:tc>
        <w:tc>
          <w:tcPr>
            <w:tcW w:w="433" w:type="pct"/>
            <w:vAlign w:val="center"/>
          </w:tcPr>
          <w:p w14:paraId="564E79E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UEL</w:t>
            </w:r>
          </w:p>
        </w:tc>
        <w:tc>
          <w:tcPr>
            <w:tcW w:w="639" w:type="pct"/>
            <w:vAlign w:val="center"/>
          </w:tcPr>
          <w:p w14:paraId="1BA68B86" w14:textId="77777777" w:rsidR="00D5498C" w:rsidRPr="00861A2F" w:rsidRDefault="001D3EC1" w:rsidP="001D3EC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  <w:lang w:val="it-IT"/>
              </w:rPr>
              <w:t>Quinta-feira</w:t>
            </w:r>
          </w:p>
          <w:p w14:paraId="5F4364E6" w14:textId="77777777" w:rsidR="001D3EC1" w:rsidRPr="00861A2F" w:rsidRDefault="001D3EC1" w:rsidP="001D3EC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  <w:lang w:val="it-IT"/>
              </w:rPr>
              <w:t>19/10 a 07/12</w:t>
            </w:r>
          </w:p>
          <w:p w14:paraId="3782C7DD" w14:textId="77777777" w:rsidR="001D3EC1" w:rsidRPr="00861A2F" w:rsidRDefault="001D3EC1" w:rsidP="001D3EC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  <w:lang w:val="it-IT"/>
              </w:rPr>
              <w:t>08:00 às 12:00</w:t>
            </w:r>
          </w:p>
        </w:tc>
      </w:tr>
      <w:tr w:rsidR="00D5498C" w:rsidRPr="0062148A" w14:paraId="35C9E579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65653FE1" w14:textId="77777777" w:rsidR="00D5498C" w:rsidRPr="009A3614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614">
              <w:rPr>
                <w:rFonts w:ascii="Arial" w:hAnsi="Arial" w:cs="Arial"/>
                <w:b/>
                <w:bCs/>
                <w:color w:val="70AD47" w:themeColor="accent6"/>
                <w:sz w:val="20"/>
                <w:szCs w:val="20"/>
              </w:rPr>
              <w:t>INSTRUMENTOS DE AVALIAÇÃO EM REABILITAÇÃO</w:t>
            </w:r>
          </w:p>
        </w:tc>
        <w:tc>
          <w:tcPr>
            <w:tcW w:w="354" w:type="pct"/>
            <w:vAlign w:val="center"/>
          </w:tcPr>
          <w:p w14:paraId="78507BD8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2FIT181</w:t>
            </w:r>
          </w:p>
        </w:tc>
        <w:tc>
          <w:tcPr>
            <w:tcW w:w="616" w:type="pct"/>
            <w:vAlign w:val="center"/>
          </w:tcPr>
          <w:p w14:paraId="42ABF6E5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5A2B788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50BC660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" w:type="pct"/>
            <w:vAlign w:val="center"/>
          </w:tcPr>
          <w:p w14:paraId="66A30C35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h</w:t>
            </w:r>
          </w:p>
        </w:tc>
        <w:tc>
          <w:tcPr>
            <w:tcW w:w="681" w:type="pct"/>
            <w:vAlign w:val="center"/>
          </w:tcPr>
          <w:p w14:paraId="18183C2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Márcio Rogério de Oliveira</w:t>
            </w:r>
          </w:p>
        </w:tc>
        <w:tc>
          <w:tcPr>
            <w:tcW w:w="309" w:type="pct"/>
            <w:vAlign w:val="center"/>
          </w:tcPr>
          <w:p w14:paraId="74C8510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M/D</w:t>
            </w:r>
          </w:p>
        </w:tc>
        <w:tc>
          <w:tcPr>
            <w:tcW w:w="433" w:type="pct"/>
            <w:vAlign w:val="center"/>
          </w:tcPr>
          <w:p w14:paraId="43DA31F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>Unopar</w:t>
            </w:r>
          </w:p>
        </w:tc>
        <w:tc>
          <w:tcPr>
            <w:tcW w:w="639" w:type="pct"/>
            <w:vAlign w:val="center"/>
          </w:tcPr>
          <w:p w14:paraId="24BCC833" w14:textId="77777777" w:rsidR="00D5498C" w:rsidRPr="00861A2F" w:rsidRDefault="00D5498C" w:rsidP="00F4695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Quinta-feira </w:t>
            </w:r>
          </w:p>
          <w:p w14:paraId="795907B8" w14:textId="77777777" w:rsidR="00D5498C" w:rsidRPr="00861A2F" w:rsidRDefault="00D5498C" w:rsidP="00F4695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03/08 </w:t>
            </w:r>
            <w:r w:rsidR="001D3EC1" w:rsidRPr="00861A2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61A2F">
              <w:rPr>
                <w:rFonts w:ascii="Arial" w:hAnsi="Arial" w:cs="Arial"/>
                <w:b/>
                <w:sz w:val="20"/>
                <w:szCs w:val="20"/>
              </w:rPr>
              <w:t xml:space="preserve"> 19/10</w:t>
            </w:r>
          </w:p>
          <w:p w14:paraId="678A0AB6" w14:textId="77777777" w:rsidR="00D5498C" w:rsidRPr="00861A2F" w:rsidRDefault="00D5498C" w:rsidP="00F4695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861A2F">
              <w:rPr>
                <w:rFonts w:ascii="Arial" w:hAnsi="Arial" w:cs="Arial"/>
                <w:b/>
                <w:sz w:val="20"/>
                <w:szCs w:val="20"/>
              </w:rPr>
              <w:t>14:00 às 18:00</w:t>
            </w:r>
          </w:p>
        </w:tc>
      </w:tr>
      <w:tr w:rsidR="00D5498C" w:rsidRPr="0062148A" w14:paraId="0A978B4E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1D752861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ESTÀGIO EM DOCÊNCIA I</w:t>
            </w:r>
          </w:p>
        </w:tc>
        <w:tc>
          <w:tcPr>
            <w:tcW w:w="354" w:type="pct"/>
            <w:vAlign w:val="center"/>
          </w:tcPr>
          <w:p w14:paraId="329AC76A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2FIT161</w:t>
            </w:r>
          </w:p>
        </w:tc>
        <w:tc>
          <w:tcPr>
            <w:tcW w:w="616" w:type="pct"/>
            <w:vAlign w:val="center"/>
          </w:tcPr>
          <w:p w14:paraId="76E0ED7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1" w:type="pct"/>
            <w:vAlign w:val="center"/>
          </w:tcPr>
          <w:p w14:paraId="2E03FF9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0" w:type="pct"/>
            <w:vAlign w:val="center"/>
          </w:tcPr>
          <w:p w14:paraId="6A72528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vAlign w:val="center"/>
          </w:tcPr>
          <w:p w14:paraId="3ED5B24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  <w:tc>
          <w:tcPr>
            <w:tcW w:w="681" w:type="pct"/>
            <w:vAlign w:val="center"/>
          </w:tcPr>
          <w:p w14:paraId="272448F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360F43E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M/D</w:t>
            </w:r>
          </w:p>
        </w:tc>
        <w:tc>
          <w:tcPr>
            <w:tcW w:w="433" w:type="pct"/>
            <w:vAlign w:val="center"/>
          </w:tcPr>
          <w:p w14:paraId="02ABF206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19707725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65E2F5EB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72C7F70A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ESTÀGIO EM DOCÊNCIA II</w:t>
            </w:r>
          </w:p>
        </w:tc>
        <w:tc>
          <w:tcPr>
            <w:tcW w:w="354" w:type="pct"/>
            <w:vAlign w:val="center"/>
          </w:tcPr>
          <w:p w14:paraId="7C5D3450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2FIT162</w:t>
            </w:r>
          </w:p>
        </w:tc>
        <w:tc>
          <w:tcPr>
            <w:tcW w:w="616" w:type="pct"/>
            <w:vAlign w:val="center"/>
          </w:tcPr>
          <w:p w14:paraId="1EACE0A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6933C07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016C3004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vAlign w:val="center"/>
          </w:tcPr>
          <w:p w14:paraId="2E7AAA33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30 h</w:t>
            </w:r>
          </w:p>
        </w:tc>
        <w:tc>
          <w:tcPr>
            <w:tcW w:w="681" w:type="pct"/>
            <w:vAlign w:val="center"/>
          </w:tcPr>
          <w:p w14:paraId="32E0287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5C7D3C93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4B89C5B4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7F727AE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0717AF31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4F012325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DISSERTAÇÃO II</w:t>
            </w:r>
          </w:p>
        </w:tc>
        <w:tc>
          <w:tcPr>
            <w:tcW w:w="354" w:type="pct"/>
            <w:vAlign w:val="center"/>
          </w:tcPr>
          <w:p w14:paraId="79AE160F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2FIT083</w:t>
            </w:r>
          </w:p>
        </w:tc>
        <w:tc>
          <w:tcPr>
            <w:tcW w:w="616" w:type="pct"/>
            <w:vAlign w:val="center"/>
          </w:tcPr>
          <w:p w14:paraId="2691329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2B4D948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5A48E80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14:paraId="39FAF3B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90 h</w:t>
            </w:r>
          </w:p>
        </w:tc>
        <w:tc>
          <w:tcPr>
            <w:tcW w:w="681" w:type="pct"/>
            <w:vAlign w:val="center"/>
          </w:tcPr>
          <w:p w14:paraId="6B65A2A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351CD5D4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M</w:t>
            </w:r>
          </w:p>
        </w:tc>
        <w:tc>
          <w:tcPr>
            <w:tcW w:w="433" w:type="pct"/>
            <w:vAlign w:val="center"/>
          </w:tcPr>
          <w:p w14:paraId="2E43E9AD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7E686C8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6ED5D88E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32A896EF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DISSERTAÇÃO IV</w:t>
            </w:r>
          </w:p>
        </w:tc>
        <w:tc>
          <w:tcPr>
            <w:tcW w:w="354" w:type="pct"/>
            <w:vAlign w:val="center"/>
          </w:tcPr>
          <w:p w14:paraId="08B32824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2FIT085</w:t>
            </w:r>
          </w:p>
        </w:tc>
        <w:tc>
          <w:tcPr>
            <w:tcW w:w="616" w:type="pct"/>
            <w:vAlign w:val="center"/>
          </w:tcPr>
          <w:p w14:paraId="5C17B455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146E171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5E79A58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14:paraId="7BCF03E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90 h</w:t>
            </w:r>
          </w:p>
        </w:tc>
        <w:tc>
          <w:tcPr>
            <w:tcW w:w="681" w:type="pct"/>
            <w:vAlign w:val="center"/>
          </w:tcPr>
          <w:p w14:paraId="4FD59E0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511CDFD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M</w:t>
            </w:r>
          </w:p>
        </w:tc>
        <w:tc>
          <w:tcPr>
            <w:tcW w:w="433" w:type="pct"/>
            <w:vAlign w:val="center"/>
          </w:tcPr>
          <w:p w14:paraId="5BC41EC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0DDCE8A6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11AB5318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1CE1BEE4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TESE II</w:t>
            </w:r>
          </w:p>
        </w:tc>
        <w:tc>
          <w:tcPr>
            <w:tcW w:w="354" w:type="pct"/>
            <w:vAlign w:val="center"/>
          </w:tcPr>
          <w:p w14:paraId="1B64FBAF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2FIT164</w:t>
            </w:r>
          </w:p>
        </w:tc>
        <w:tc>
          <w:tcPr>
            <w:tcW w:w="616" w:type="pct"/>
            <w:vAlign w:val="center"/>
          </w:tcPr>
          <w:p w14:paraId="0C182DA9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169C720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0ACE6064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14:paraId="2A548F8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90 h</w:t>
            </w:r>
          </w:p>
        </w:tc>
        <w:tc>
          <w:tcPr>
            <w:tcW w:w="681" w:type="pct"/>
            <w:vAlign w:val="center"/>
          </w:tcPr>
          <w:p w14:paraId="0912240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17FCE40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5BC5B9D0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4B763A6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3B0A4A7D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749F72BE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lastRenderedPageBreak/>
              <w:t>TESE IV</w:t>
            </w:r>
          </w:p>
        </w:tc>
        <w:tc>
          <w:tcPr>
            <w:tcW w:w="354" w:type="pct"/>
            <w:vAlign w:val="center"/>
          </w:tcPr>
          <w:p w14:paraId="2401D79D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2FIT166</w:t>
            </w:r>
          </w:p>
        </w:tc>
        <w:tc>
          <w:tcPr>
            <w:tcW w:w="616" w:type="pct"/>
            <w:vAlign w:val="center"/>
          </w:tcPr>
          <w:p w14:paraId="75B96DC9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65B5AA5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05556C75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14:paraId="392E8099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81" w:type="pct"/>
            <w:vAlign w:val="center"/>
          </w:tcPr>
          <w:p w14:paraId="48083AF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7ECBA15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64FAB2D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00AAFF21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2D4FF999" w14:textId="77777777" w:rsidTr="00F4695D">
        <w:trPr>
          <w:trHeight w:val="746"/>
        </w:trPr>
        <w:tc>
          <w:tcPr>
            <w:tcW w:w="837" w:type="pct"/>
            <w:vAlign w:val="center"/>
          </w:tcPr>
          <w:p w14:paraId="14D86B6A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TESE VI</w:t>
            </w:r>
          </w:p>
        </w:tc>
        <w:tc>
          <w:tcPr>
            <w:tcW w:w="354" w:type="pct"/>
            <w:vAlign w:val="center"/>
          </w:tcPr>
          <w:p w14:paraId="4D9D83D2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</w:t>
            </w:r>
            <w:r>
              <w:rPr>
                <w:rFonts w:ascii="Arial" w:hAnsi="Arial" w:cs="Arial"/>
                <w:sz w:val="18"/>
                <w:szCs w:val="22"/>
              </w:rPr>
              <w:t>68</w:t>
            </w:r>
          </w:p>
        </w:tc>
        <w:tc>
          <w:tcPr>
            <w:tcW w:w="616" w:type="pct"/>
            <w:vAlign w:val="center"/>
          </w:tcPr>
          <w:p w14:paraId="2ED6DF9D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044D591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265F6CAC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14:paraId="35D8C77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81" w:type="pct"/>
            <w:vAlign w:val="center"/>
          </w:tcPr>
          <w:p w14:paraId="586A11C7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7838D36F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371448DA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203BB308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  <w:tr w:rsidR="00D5498C" w:rsidRPr="0062148A" w14:paraId="3707CF3B" w14:textId="77777777" w:rsidTr="00F4695D">
        <w:tc>
          <w:tcPr>
            <w:tcW w:w="837" w:type="pct"/>
            <w:vAlign w:val="center"/>
          </w:tcPr>
          <w:p w14:paraId="70272531" w14:textId="77777777" w:rsidR="00D5498C" w:rsidRPr="00CF6CEE" w:rsidRDefault="00D5498C" w:rsidP="00F469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CF6CEE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TESE VIII</w:t>
            </w:r>
          </w:p>
        </w:tc>
        <w:tc>
          <w:tcPr>
            <w:tcW w:w="354" w:type="pct"/>
            <w:vAlign w:val="center"/>
          </w:tcPr>
          <w:p w14:paraId="28CAB500" w14:textId="77777777" w:rsidR="00D5498C" w:rsidRPr="00AE3324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22"/>
              </w:rPr>
              <w:t>2FIT1</w:t>
            </w:r>
            <w:r>
              <w:rPr>
                <w:rFonts w:ascii="Arial" w:hAnsi="Arial" w:cs="Arial"/>
                <w:sz w:val="18"/>
                <w:szCs w:val="22"/>
              </w:rPr>
              <w:t>70</w:t>
            </w:r>
          </w:p>
        </w:tc>
        <w:tc>
          <w:tcPr>
            <w:tcW w:w="616" w:type="pct"/>
            <w:vAlign w:val="center"/>
          </w:tcPr>
          <w:p w14:paraId="038E7F92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91" w:type="pct"/>
            <w:vAlign w:val="center"/>
          </w:tcPr>
          <w:p w14:paraId="0CC0AAD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390" w:type="pct"/>
            <w:vAlign w:val="center"/>
          </w:tcPr>
          <w:p w14:paraId="56674A7B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14:paraId="53A12FFE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4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81" w:type="pct"/>
            <w:vAlign w:val="center"/>
          </w:tcPr>
          <w:p w14:paraId="69BAFEE9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</w:rPr>
              <w:t>Cada orientador</w:t>
            </w:r>
          </w:p>
        </w:tc>
        <w:tc>
          <w:tcPr>
            <w:tcW w:w="309" w:type="pct"/>
            <w:vAlign w:val="center"/>
          </w:tcPr>
          <w:p w14:paraId="45D2101A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D</w:t>
            </w:r>
          </w:p>
        </w:tc>
        <w:tc>
          <w:tcPr>
            <w:tcW w:w="433" w:type="pct"/>
            <w:vAlign w:val="center"/>
          </w:tcPr>
          <w:p w14:paraId="26C09F05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UEL ou UNOPAR</w:t>
            </w:r>
          </w:p>
        </w:tc>
        <w:tc>
          <w:tcPr>
            <w:tcW w:w="639" w:type="pct"/>
            <w:vAlign w:val="center"/>
          </w:tcPr>
          <w:p w14:paraId="46A15A08" w14:textId="77777777" w:rsidR="00D5498C" w:rsidRPr="0062148A" w:rsidRDefault="00D5498C" w:rsidP="00F4695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62148A">
              <w:rPr>
                <w:rFonts w:ascii="Arial" w:hAnsi="Arial" w:cs="Arial"/>
                <w:bCs/>
                <w:sz w:val="18"/>
                <w:szCs w:val="18"/>
                <w:lang w:val="it-IT"/>
              </w:rPr>
              <w:t>A definir com orientador</w:t>
            </w:r>
          </w:p>
        </w:tc>
      </w:tr>
    </w:tbl>
    <w:p w14:paraId="41A5DA9B" w14:textId="77777777" w:rsidR="00D5498C" w:rsidRPr="00D5498C" w:rsidRDefault="00D5498C" w:rsidP="00D5498C">
      <w:pPr>
        <w:shd w:val="clear" w:color="auto" w:fill="FFFFFF"/>
        <w:rPr>
          <w:rFonts w:ascii="Arial" w:hAnsi="Arial" w:cs="Arial"/>
          <w:color w:val="222222"/>
          <w:highlight w:val="yellow"/>
        </w:rPr>
      </w:pPr>
      <w:r w:rsidRPr="00D5498C">
        <w:rPr>
          <w:rFonts w:ascii="Arial" w:hAnsi="Arial" w:cs="Arial"/>
          <w:color w:val="222222"/>
          <w:highlight w:val="yellow"/>
        </w:rPr>
        <w:t>As disciplinas relacionadas ao Estágio em Docência (I e II): Estas disciplinas não estarão disponíveis para a rematrícula (XXXXX). Elas estarão disponíveis para matrícula a partir de XXXXX. </w:t>
      </w:r>
    </w:p>
    <w:p w14:paraId="12C053CA" w14:textId="77777777" w:rsidR="00D5498C" w:rsidRPr="00D5498C" w:rsidRDefault="00D5498C" w:rsidP="00D5498C">
      <w:pPr>
        <w:shd w:val="clear" w:color="auto" w:fill="FFFFFF"/>
        <w:rPr>
          <w:rFonts w:ascii="Arial" w:hAnsi="Arial" w:cs="Arial"/>
          <w:color w:val="222222"/>
          <w:highlight w:val="yellow"/>
        </w:rPr>
      </w:pPr>
      <w:r w:rsidRPr="00D5498C">
        <w:rPr>
          <w:rFonts w:ascii="Arial" w:hAnsi="Arial" w:cs="Arial"/>
          <w:color w:val="222222"/>
          <w:highlight w:val="yellow"/>
        </w:rPr>
        <w:t>Para tanto, o aluno deverá solicitar a oferta(matrícula) da disciplina. Após, o aluno definir com orientador, deverá encaminhar para a Secretaria de Pós-CCS: </w:t>
      </w:r>
      <w:hyperlink r:id="rId4" w:tgtFrame="_blank" w:history="1">
        <w:r w:rsidRPr="00D5498C">
          <w:rPr>
            <w:rStyle w:val="Hyperlink"/>
            <w:rFonts w:ascii="Arial" w:hAnsi="Arial" w:cs="Arial"/>
            <w:color w:val="1155CC"/>
            <w:highlight w:val="yellow"/>
          </w:rPr>
          <w:t>spgccs@uel.br</w:t>
        </w:r>
      </w:hyperlink>
    </w:p>
    <w:p w14:paraId="775B19F0" w14:textId="77777777" w:rsidR="00D5498C" w:rsidRPr="00D5498C" w:rsidRDefault="00D5498C" w:rsidP="00D5498C">
      <w:pPr>
        <w:shd w:val="clear" w:color="auto" w:fill="FFFFFF"/>
        <w:rPr>
          <w:rFonts w:ascii="Arial" w:hAnsi="Arial" w:cs="Arial"/>
          <w:color w:val="222222"/>
          <w:highlight w:val="yellow"/>
        </w:rPr>
      </w:pPr>
      <w:r w:rsidRPr="00D5498C">
        <w:rPr>
          <w:rFonts w:ascii="Arial" w:hAnsi="Arial" w:cs="Arial"/>
          <w:color w:val="222222"/>
          <w:highlight w:val="yellow"/>
        </w:rPr>
        <w:t>- Nome</w:t>
      </w:r>
    </w:p>
    <w:p w14:paraId="7CFEF6CF" w14:textId="77777777" w:rsidR="00D5498C" w:rsidRPr="00D5498C" w:rsidRDefault="00D5498C" w:rsidP="00D5498C">
      <w:pPr>
        <w:shd w:val="clear" w:color="auto" w:fill="FFFFFF"/>
        <w:rPr>
          <w:rFonts w:ascii="Arial" w:hAnsi="Arial" w:cs="Arial"/>
          <w:color w:val="222222"/>
          <w:highlight w:val="yellow"/>
        </w:rPr>
      </w:pPr>
      <w:r w:rsidRPr="00D5498C">
        <w:rPr>
          <w:rFonts w:ascii="Arial" w:hAnsi="Arial" w:cs="Arial"/>
          <w:color w:val="222222"/>
          <w:highlight w:val="yellow"/>
        </w:rPr>
        <w:t>- Matrícula</w:t>
      </w:r>
    </w:p>
    <w:p w14:paraId="5C4F4F52" w14:textId="77777777" w:rsidR="00D5498C" w:rsidRPr="00D5498C" w:rsidRDefault="00D5498C" w:rsidP="00D5498C">
      <w:pPr>
        <w:shd w:val="clear" w:color="auto" w:fill="FFFFFF"/>
        <w:rPr>
          <w:rFonts w:ascii="Arial" w:hAnsi="Arial" w:cs="Arial"/>
          <w:color w:val="222222"/>
          <w:highlight w:val="yellow"/>
        </w:rPr>
      </w:pPr>
      <w:r w:rsidRPr="00D5498C">
        <w:rPr>
          <w:rFonts w:ascii="Arial" w:hAnsi="Arial" w:cs="Arial"/>
          <w:color w:val="222222"/>
          <w:highlight w:val="yellow"/>
        </w:rPr>
        <w:t>- Nome do orientador</w:t>
      </w:r>
    </w:p>
    <w:p w14:paraId="69A2DAD2" w14:textId="77777777" w:rsidR="00D5498C" w:rsidRDefault="00D5498C" w:rsidP="00D5498C">
      <w:pPr>
        <w:shd w:val="clear" w:color="auto" w:fill="FFFFFF"/>
        <w:rPr>
          <w:rFonts w:ascii="Arial" w:hAnsi="Arial" w:cs="Arial"/>
          <w:color w:val="222222"/>
        </w:rPr>
      </w:pPr>
      <w:r w:rsidRPr="00D5498C">
        <w:rPr>
          <w:rFonts w:ascii="Arial" w:hAnsi="Arial" w:cs="Arial"/>
          <w:color w:val="222222"/>
          <w:highlight w:val="yellow"/>
        </w:rPr>
        <w:t>- Código da disciplina, ou seja, se Estágio I ou Estágio II (PPG CR).</w:t>
      </w:r>
    </w:p>
    <w:p w14:paraId="27B1A8EB" w14:textId="77777777" w:rsidR="00D5498C" w:rsidRDefault="00D5498C" w:rsidP="00D5498C"/>
    <w:p w14:paraId="65AA1829" w14:textId="77777777" w:rsidR="00531CC4" w:rsidRDefault="00531CC4"/>
    <w:sectPr w:rsidR="00531CC4" w:rsidSect="007D1C87">
      <w:pgSz w:w="16840" w:h="11900" w:orient="landscape"/>
      <w:pgMar w:top="68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8C"/>
    <w:rsid w:val="001D3EC1"/>
    <w:rsid w:val="00385D60"/>
    <w:rsid w:val="003F5CE7"/>
    <w:rsid w:val="00531CC4"/>
    <w:rsid w:val="00761475"/>
    <w:rsid w:val="00861A2F"/>
    <w:rsid w:val="00A13B2A"/>
    <w:rsid w:val="00A606FC"/>
    <w:rsid w:val="00D5498C"/>
    <w:rsid w:val="00E335FA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BCE"/>
  <w15:chartTrackingRefBased/>
  <w15:docId w15:val="{2BAF5C2A-D96E-0341-9D4E-3CE473C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8C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498C"/>
    <w:rPr>
      <w:color w:val="0000FF"/>
      <w:u w:val="single"/>
    </w:rPr>
  </w:style>
  <w:style w:type="paragraph" w:customStyle="1" w:styleId="Default">
    <w:name w:val="Default"/>
    <w:rsid w:val="00D5498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gccs@uel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Antonio Carvalho Andraus</dc:creator>
  <cp:keywords/>
  <dc:description/>
  <cp:lastModifiedBy>Christiane De Souza Guerino Macedo</cp:lastModifiedBy>
  <cp:revision>4</cp:revision>
  <dcterms:created xsi:type="dcterms:W3CDTF">2023-07-03T15:01:00Z</dcterms:created>
  <dcterms:modified xsi:type="dcterms:W3CDTF">2023-07-18T18:04:00Z</dcterms:modified>
</cp:coreProperties>
</file>